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D3" w:rsidRDefault="00EC74D3" w:rsidP="00EC74D3">
      <w:pPr>
        <w:tabs>
          <w:tab w:val="left" w:pos="5611"/>
        </w:tabs>
        <w:spacing w:after="0" w:line="240" w:lineRule="auto"/>
        <w:ind w:right="28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</w:p>
    <w:p w:rsidR="00EC74D3" w:rsidRPr="00EC74D3" w:rsidRDefault="00EC74D3" w:rsidP="00EC74D3">
      <w:pPr>
        <w:tabs>
          <w:tab w:val="left" w:pos="5611"/>
        </w:tabs>
        <w:spacing w:after="0" w:line="240" w:lineRule="auto"/>
        <w:ind w:right="28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4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ЦРР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74D3" w:rsidRPr="00EC74D3" w:rsidRDefault="00EC74D3" w:rsidP="00EC74D3">
      <w:pPr>
        <w:tabs>
          <w:tab w:val="left" w:pos="561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EC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садом  «Солнышко» </w:t>
      </w:r>
      <w:proofErr w:type="spellStart"/>
      <w:r w:rsidRPr="00EC74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7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C7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EC74D3" w:rsidRPr="00EC74D3" w:rsidRDefault="00EC74D3" w:rsidP="00EC74D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4D3" w:rsidRPr="00EC74D3" w:rsidRDefault="00EC74D3" w:rsidP="00EC74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4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_____________ </w:t>
      </w:r>
      <w:r w:rsidRPr="00EC74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Куликова. Я.Н.</w:t>
      </w:r>
      <w:r w:rsidRPr="00EC74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EC74D3" w:rsidRPr="00EC74D3" w:rsidRDefault="00EC74D3" w:rsidP="00EC74D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4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Подпись                (Фамилия И.О.)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</w:t>
      </w:r>
    </w:p>
    <w:p w:rsidR="00EC74D3" w:rsidRPr="00EC74D3" w:rsidRDefault="00EC74D3" w:rsidP="00EC74D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C74D3" w:rsidRPr="00EC74D3" w:rsidRDefault="00EC74D3" w:rsidP="00EC74D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4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М.П.                                                                                                              </w:t>
      </w:r>
    </w:p>
    <w:p w:rsidR="00EC74D3" w:rsidRPr="00EC74D3" w:rsidRDefault="00EC74D3" w:rsidP="00EC74D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4D3" w:rsidRPr="00EC74D3" w:rsidRDefault="00EC74D3" w:rsidP="00EC74D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4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    »                     2023г. </w:t>
      </w:r>
      <w:r w:rsidRPr="00EC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EC74D3" w:rsidRDefault="00EC74D3" w:rsidP="00EC74D3">
      <w:pPr>
        <w:pStyle w:val="a3"/>
        <w:shd w:val="clear" w:color="auto" w:fill="FFFFFF" w:themeFill="background1"/>
        <w:spacing w:before="0" w:beforeAutospacing="0"/>
        <w:jc w:val="center"/>
        <w:rPr>
          <w:rFonts w:ascii="Arial" w:hAnsi="Arial" w:cs="Arial"/>
          <w:b/>
          <w:bCs/>
        </w:rPr>
      </w:pP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jc w:val="center"/>
        <w:rPr>
          <w:b/>
          <w:bCs/>
        </w:rPr>
      </w:pP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jc w:val="center"/>
        <w:rPr>
          <w:sz w:val="28"/>
        </w:rPr>
      </w:pPr>
      <w:r w:rsidRPr="00EC74D3">
        <w:rPr>
          <w:b/>
          <w:bCs/>
          <w:sz w:val="28"/>
        </w:rPr>
        <w:t>Положение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jc w:val="center"/>
        <w:rPr>
          <w:sz w:val="28"/>
        </w:rPr>
      </w:pPr>
      <w:r w:rsidRPr="00EC74D3">
        <w:rPr>
          <w:b/>
          <w:bCs/>
          <w:sz w:val="28"/>
        </w:rPr>
        <w:t>о языке образования</w:t>
      </w:r>
    </w:p>
    <w:p w:rsidR="00EC74D3" w:rsidRDefault="00EC74D3" w:rsidP="00EC74D3">
      <w:pPr>
        <w:pStyle w:val="a3"/>
        <w:shd w:val="clear" w:color="auto" w:fill="FFFFFF" w:themeFill="background1"/>
        <w:spacing w:before="0" w:before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b/>
          <w:bCs/>
          <w:sz w:val="28"/>
          <w:szCs w:val="28"/>
        </w:rPr>
        <w:t>1.                Общие положения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 xml:space="preserve">1.1. </w:t>
      </w:r>
      <w:proofErr w:type="gramStart"/>
      <w:r w:rsidRPr="00EC74D3">
        <w:rPr>
          <w:sz w:val="28"/>
          <w:szCs w:val="28"/>
        </w:rPr>
        <w:t>Настоящее Положение о языке образования в муниципальном бюджетном дошкольном образовательном учреждении «Центр разв</w:t>
      </w:r>
      <w:r>
        <w:rPr>
          <w:sz w:val="28"/>
          <w:szCs w:val="28"/>
        </w:rPr>
        <w:t>ития ребёнка – детский сад «Солнышко</w:t>
      </w:r>
      <w:r w:rsidRPr="00EC74D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Боковского</w:t>
      </w:r>
      <w:proofErr w:type="spellEnd"/>
      <w:r>
        <w:rPr>
          <w:sz w:val="28"/>
          <w:szCs w:val="28"/>
        </w:rPr>
        <w:t xml:space="preserve">  района</w:t>
      </w:r>
      <w:r w:rsidRPr="00EC74D3">
        <w:rPr>
          <w:sz w:val="28"/>
          <w:szCs w:val="28"/>
        </w:rPr>
        <w:t xml:space="preserve"> (далее – Положение) разработано в соответствии с Федеральным законом №273-ФЗ от 29.12.2012 «Об образовании в Российской Федерации» с изменениями и дополнениями, Декларацией о языках народов России «О языках народов Российской Федерации» от 25.10.1991г №1807-1 с изменениями от 31.07.2020г, Федеральным законом</w:t>
      </w:r>
      <w:proofErr w:type="gramEnd"/>
      <w:r w:rsidRPr="00EC74D3">
        <w:rPr>
          <w:sz w:val="28"/>
          <w:szCs w:val="28"/>
        </w:rPr>
        <w:t>   от 01.06.2005 г. №2005 №53-ФЗ «О государственном языке Российской Федерации» с изменениями от 05.05.2014 г., Приказом министерства просвещения РФ от 31.07.2020г.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МБДОУ (далее – ДОУ).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1.2. Настоящее Положение определяет язык (языки) образования в ДОУ,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1.4. ДОУ обеспечивает открытость и доступность информац</w:t>
      </w:r>
      <w:proofErr w:type="gramStart"/>
      <w:r w:rsidRPr="00EC74D3">
        <w:rPr>
          <w:sz w:val="28"/>
          <w:szCs w:val="28"/>
        </w:rPr>
        <w:t>ии о я</w:t>
      </w:r>
      <w:proofErr w:type="gramEnd"/>
      <w:r w:rsidRPr="00EC74D3">
        <w:rPr>
          <w:sz w:val="28"/>
          <w:szCs w:val="28"/>
        </w:rPr>
        <w:t>зыке образования и порядке организации изучения родных языков.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b/>
          <w:bCs/>
          <w:sz w:val="28"/>
          <w:szCs w:val="28"/>
        </w:rPr>
        <w:lastRenderedPageBreak/>
        <w:t> 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  <w:r w:rsidRPr="00EC74D3">
        <w:rPr>
          <w:b/>
          <w:bCs/>
          <w:sz w:val="28"/>
          <w:szCs w:val="28"/>
        </w:rPr>
        <w:t>2. Требования к языкам при осуществлении образовательной деятельности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 xml:space="preserve">2.1. В </w:t>
      </w:r>
      <w:proofErr w:type="spellStart"/>
      <w:r w:rsidRPr="00EC74D3">
        <w:rPr>
          <w:sz w:val="28"/>
          <w:szCs w:val="28"/>
        </w:rPr>
        <w:t>Росссийской</w:t>
      </w:r>
      <w:proofErr w:type="spellEnd"/>
      <w:r w:rsidRPr="00EC74D3">
        <w:rPr>
          <w:sz w:val="28"/>
          <w:szCs w:val="28"/>
        </w:rPr>
        <w:t xml:space="preserve">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предоставляемой системой образования.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2.2. В ДОУ образовательная деятельность осуществляется на государственном языке Российской Федерации в соответствии с Уставом ДОУ.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2.4. В ДОУ создаются условия для изучения русского языка, как государственного языка Российской Федерации.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ДОУ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2.6. В ДОУ в рамках предоставления дополнительных образовательных услуг  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 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b/>
          <w:bCs/>
          <w:sz w:val="28"/>
          <w:szCs w:val="28"/>
        </w:rPr>
        <w:t>3. Ведение образовательной деятельности.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3.1. В ДОУ образовательная деятельность осуществляется на государственном русском языке. Преподавание и изучение русского языка осуществляется в соответствии с федеральным государственным образовательным стандартом дошкольного образования.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3.2. Реализация указанных прав обеспечивается созданием необходимого числа соответствующих   образовательных групп, а также условий для их функционирования.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 xml:space="preserve">3.3. Выбор языка образования из числа языков народов Российской Федерации, в том числе русского языка как родного языка, осуществляется по заявлениям </w:t>
      </w:r>
      <w:r w:rsidRPr="00EC74D3">
        <w:rPr>
          <w:sz w:val="28"/>
          <w:szCs w:val="28"/>
        </w:rPr>
        <w:lastRenderedPageBreak/>
        <w:t xml:space="preserve">родителей (законных представителей) воспитанников при приёме на </w:t>
      </w:r>
      <w:proofErr w:type="gramStart"/>
      <w:r w:rsidRPr="00EC74D3">
        <w:rPr>
          <w:sz w:val="28"/>
          <w:szCs w:val="28"/>
        </w:rPr>
        <w:t>обучение по</w:t>
      </w:r>
      <w:proofErr w:type="gramEnd"/>
      <w:r w:rsidRPr="00EC74D3">
        <w:rPr>
          <w:sz w:val="28"/>
          <w:szCs w:val="28"/>
        </w:rPr>
        <w:t xml:space="preserve"> образовательной программе дошкольного образования.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3.4. В целях недопущения нарушений права граждан в части определения языка образования и языка изучения ДОУ обеспечивает своевременное информирование родителей (законных представителей) воспитанников с целью свободного, добровольного выбора ими изучения родного языка из числа языков народов Российской Федерации.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3.5. Документооборот в ДОУ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3.6.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 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  <w:r w:rsidRPr="00EC74D3">
        <w:rPr>
          <w:b/>
          <w:bCs/>
          <w:sz w:val="28"/>
          <w:szCs w:val="28"/>
        </w:rPr>
        <w:t>4. Заключительные положения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4.1. Настоящее Положение является локальным нормативным актом ДОУ, принимается на Педагогическом совете работников ДОУ и утверждается приказом заведующего дошкольным образовательным учреждением.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4.2.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4.3. Положение принимается на неопределённый срок.</w:t>
      </w:r>
    </w:p>
    <w:p w:rsidR="00EC74D3" w:rsidRPr="00EC74D3" w:rsidRDefault="00EC74D3" w:rsidP="00EC74D3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  <w:r w:rsidRPr="00EC74D3">
        <w:rPr>
          <w:sz w:val="28"/>
          <w:szCs w:val="28"/>
        </w:rPr>
        <w:t>4.4. После принятия Положения (или изменений и дополнений отдельных пунктов и разделов) в новой редакции, предыдущая редакция автоматически утрачивает силу.</w:t>
      </w:r>
    </w:p>
    <w:p w:rsidR="004B6300" w:rsidRDefault="004B6300" w:rsidP="00EC74D3">
      <w:pPr>
        <w:shd w:val="clear" w:color="auto" w:fill="FFFFFF" w:themeFill="background1"/>
      </w:pPr>
    </w:p>
    <w:sectPr w:rsidR="004B6300" w:rsidSect="00EC74D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5A"/>
    <w:rsid w:val="003C395A"/>
    <w:rsid w:val="004B6300"/>
    <w:rsid w:val="00EC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818</Words>
  <Characters>4668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2025-06-03T08:17:00Z</dcterms:created>
  <dcterms:modified xsi:type="dcterms:W3CDTF">2025-06-03T08:25:00Z</dcterms:modified>
</cp:coreProperties>
</file>